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EB4626" w:rsidRDefault="008D2A8C" w:rsidP="00995B4F">
      <w:pPr>
        <w:pStyle w:val="a3"/>
        <w:jc w:val="center"/>
        <w:rPr>
          <w:b/>
          <w:sz w:val="24"/>
          <w:szCs w:val="24"/>
          <w:u w:val="none"/>
        </w:rPr>
      </w:pPr>
      <w:r w:rsidRPr="00EB4626">
        <w:rPr>
          <w:b/>
          <w:sz w:val="24"/>
          <w:szCs w:val="24"/>
          <w:u w:val="none"/>
        </w:rPr>
        <w:t>ПЛАН</w:t>
      </w:r>
    </w:p>
    <w:p w:rsidR="008D2A8C" w:rsidRPr="000801C0" w:rsidRDefault="00995B4F" w:rsidP="00995B4F">
      <w:pPr>
        <w:pStyle w:val="a3"/>
        <w:jc w:val="center"/>
        <w:rPr>
          <w:b/>
          <w:sz w:val="20"/>
          <w:szCs w:val="20"/>
          <w:u w:val="none"/>
        </w:rPr>
      </w:pPr>
      <w:r w:rsidRPr="00EB4626">
        <w:rPr>
          <w:b/>
          <w:sz w:val="24"/>
          <w:szCs w:val="24"/>
          <w:u w:val="none"/>
        </w:rPr>
        <w:t xml:space="preserve"> </w:t>
      </w:r>
      <w:r w:rsidR="008D2A8C" w:rsidRPr="00EB4626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="008D2A8C" w:rsidRPr="00EB4626">
        <w:rPr>
          <w:b/>
          <w:sz w:val="24"/>
          <w:szCs w:val="24"/>
          <w:u w:val="none"/>
        </w:rPr>
        <w:t>Вольского</w:t>
      </w:r>
      <w:proofErr w:type="spellEnd"/>
      <w:r w:rsidR="008D2A8C" w:rsidRPr="00EB4626">
        <w:rPr>
          <w:b/>
          <w:sz w:val="24"/>
          <w:szCs w:val="24"/>
          <w:u w:val="none"/>
        </w:rPr>
        <w:t xml:space="preserve"> муниципального района с </w:t>
      </w:r>
      <w:r w:rsidR="00FB7E90">
        <w:rPr>
          <w:b/>
          <w:sz w:val="24"/>
          <w:szCs w:val="24"/>
          <w:u w:val="none"/>
        </w:rPr>
        <w:t>21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66300E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по </w:t>
      </w:r>
      <w:r w:rsidR="00BA145A">
        <w:rPr>
          <w:b/>
          <w:sz w:val="24"/>
          <w:szCs w:val="24"/>
          <w:u w:val="none"/>
        </w:rPr>
        <w:t>2</w:t>
      </w:r>
      <w:r w:rsidR="00FB7E90">
        <w:rPr>
          <w:b/>
          <w:sz w:val="24"/>
          <w:szCs w:val="24"/>
          <w:u w:val="none"/>
        </w:rPr>
        <w:t>7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1F0221" w:rsidRPr="00EB4626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2014 года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317"/>
      </w:tblGrid>
      <w:tr w:rsidR="00D35C0C" w:rsidRPr="00BF71EA" w:rsidTr="00D35C0C">
        <w:trPr>
          <w:trHeight w:hRule="exact" w:val="33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21 апреля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ДЕНЬ МЕСТНОГО САМОУПРАВЛЕНИЯ</w:t>
            </w:r>
          </w:p>
        </w:tc>
      </w:tr>
      <w:tr w:rsidR="00D35C0C" w:rsidRPr="00BF71EA" w:rsidTr="00D35C0C">
        <w:trPr>
          <w:trHeight w:hRule="exact" w:val="2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35C0C" w:rsidRPr="00BF71EA" w:rsidTr="00D35C0C">
        <w:trPr>
          <w:trHeight w:hRule="exact" w:val="27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35C0C" w:rsidRPr="00BF71EA" w:rsidTr="00D35C0C">
        <w:trPr>
          <w:trHeight w:hRule="exact" w:val="55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BF71EA">
              <w:rPr>
                <w:sz w:val="18"/>
                <w:szCs w:val="18"/>
                <w:u w:val="none"/>
              </w:rPr>
              <w:t>Общемуниципальная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конференция депутатов представительных органов местного самоуправления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муниципального района, посвященная Дню местного самоуправления (гимназия)</w:t>
            </w:r>
          </w:p>
        </w:tc>
      </w:tr>
      <w:tr w:rsidR="00D35C0C" w:rsidRPr="00BF71EA" w:rsidTr="00D35C0C">
        <w:trPr>
          <w:trHeight w:hRule="exact" w:val="27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Торжественное открытие открытого Первенства г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.В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ольска по фигурному катанию на коньках  «Хрустальный лёд» (Ледовый Дворец)</w:t>
            </w:r>
          </w:p>
        </w:tc>
      </w:tr>
      <w:tr w:rsidR="00D35C0C" w:rsidRPr="00BF71EA" w:rsidTr="00D35C0C">
        <w:trPr>
          <w:trHeight w:hRule="exact" w:val="27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Всероссийская волонтерская акция «Весенняя неделя добра»: «Делаем доброе дело» (аптека «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Бонум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»)</w:t>
            </w:r>
          </w:p>
        </w:tc>
      </w:tr>
      <w:tr w:rsidR="00D35C0C" w:rsidRPr="00BF71EA" w:rsidTr="00D35C0C">
        <w:trPr>
          <w:trHeight w:hRule="exact" w:val="30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35C0C" w:rsidRPr="00BF71EA" w:rsidTr="00D35C0C">
        <w:trPr>
          <w:trHeight w:hRule="exact" w:val="27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. № 50)</w:t>
            </w:r>
          </w:p>
        </w:tc>
      </w:tr>
      <w:tr w:rsidR="00D35C0C" w:rsidRPr="00BF71EA" w:rsidTr="00D35C0C">
        <w:trPr>
          <w:trHeight w:hRule="exact" w:val="27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D35C0C" w:rsidRPr="00BF71EA" w:rsidTr="00D35C0C">
        <w:trPr>
          <w:trHeight w:hRule="exact" w:val="30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22 апреля</w:t>
            </w:r>
          </w:p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 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51081A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Заседание призывной комиссии (ул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.К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омсомольская, д.249)</w:t>
            </w:r>
          </w:p>
        </w:tc>
      </w:tr>
      <w:tr w:rsidR="00D35C0C" w:rsidRPr="00BF71EA" w:rsidTr="00D35C0C">
        <w:trPr>
          <w:trHeight w:hRule="exact" w:val="57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0D658B" w:rsidRDefault="00D35C0C" w:rsidP="0051081A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  <w:lang w:val="en-US"/>
              </w:rPr>
              <w:t>I</w:t>
            </w:r>
            <w:r>
              <w:rPr>
                <w:sz w:val="18"/>
                <w:szCs w:val="18"/>
                <w:u w:val="none"/>
              </w:rPr>
              <w:t>-</w:t>
            </w:r>
            <w:proofErr w:type="spellStart"/>
            <w:r>
              <w:rPr>
                <w:sz w:val="18"/>
                <w:szCs w:val="18"/>
                <w:u w:val="none"/>
              </w:rPr>
              <w:t>й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Всероссийский межрегиональный консультационный </w:t>
            </w:r>
            <w:proofErr w:type="spellStart"/>
            <w:r>
              <w:rPr>
                <w:sz w:val="18"/>
                <w:szCs w:val="18"/>
                <w:u w:val="none"/>
              </w:rPr>
              <w:t>онлайн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семинар на тему «Цена договора управления: определяем правильно, обосновываем перед собственниками и органами местного самоуправления. Договор управления для решения проблемы установления платы за содержание и ремонт многоквартирного дома» (малый зал)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51081A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Обучающий семинар «Муниципальные закупки – фактор эффективности в новых условиях», с участием Губернатора Саратовской области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(г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.С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аратов, ул.Радищева, д.89, корп.1, ауд.221)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2298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Заседание координационного Совета по делам инвалидов (большой зал)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.Р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еволюционная, д.22)</w:t>
            </w:r>
          </w:p>
        </w:tc>
      </w:tr>
      <w:tr w:rsidR="00D35C0C" w:rsidRPr="00BF71EA" w:rsidTr="00D35C0C">
        <w:trPr>
          <w:trHeight w:val="2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Р.А.Маракаевой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 (п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.С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D35C0C" w:rsidRPr="00BF71EA" w:rsidTr="00D35C0C">
        <w:trPr>
          <w:trHeight w:val="2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Музейная встреча «История развития института местного самоуправления в г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.В</w:t>
            </w:r>
            <w:proofErr w:type="gramEnd"/>
            <w:r w:rsidRPr="00BF71EA">
              <w:rPr>
                <w:sz w:val="18"/>
                <w:szCs w:val="18"/>
                <w:u w:val="none"/>
              </w:rPr>
              <w:t xml:space="preserve">ольске», с использованием виртуальной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фото-выставки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«Вольск в лицах» (краеведческий музей)</w:t>
            </w:r>
          </w:p>
        </w:tc>
      </w:tr>
      <w:tr w:rsidR="00D35C0C" w:rsidRPr="00BF71EA" w:rsidTr="00D35C0C">
        <w:trPr>
          <w:trHeight w:val="2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51081A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Открытое Первенство г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.В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ольска по фигурному катанию на коньках  «Хрустальный лёд» (Ледовый Дворец)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. № 8)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2F7253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Гала-концерт областного фестиваля «Студенческая весна 2014»  среди ВУЗов (г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.С</w:t>
            </w:r>
            <w:proofErr w:type="gramEnd"/>
            <w:r w:rsidRPr="00BF71EA">
              <w:rPr>
                <w:sz w:val="18"/>
                <w:szCs w:val="18"/>
                <w:u w:val="none"/>
              </w:rPr>
              <w:t xml:space="preserve">аратов, театр драмы им.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И.А.Слонова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)</w:t>
            </w:r>
          </w:p>
        </w:tc>
      </w:tr>
      <w:tr w:rsidR="00D35C0C" w:rsidRPr="00BF71EA" w:rsidTr="00D35C0C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Концертная программа студии эстрадного пения «Виктория» МУК «ЦКС» (ДК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с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.К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уриловка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)</w:t>
            </w:r>
          </w:p>
        </w:tc>
      </w:tr>
      <w:tr w:rsidR="00D35C0C" w:rsidRPr="00BF71EA" w:rsidTr="00D35C0C">
        <w:trPr>
          <w:trHeight w:hRule="exact" w:val="26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23 апреля</w:t>
            </w:r>
          </w:p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D35C0C" w:rsidRPr="00BF71EA" w:rsidTr="00D35C0C">
        <w:trPr>
          <w:trHeight w:hRule="exact" w:val="496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F71EA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F71EA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F71EA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F71EA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D35C0C" w:rsidRPr="00BF71EA" w:rsidTr="00D35C0C">
        <w:trPr>
          <w:trHeight w:hRule="exact" w:val="22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E42051" w:rsidRDefault="00D35C0C" w:rsidP="00E42051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42051">
              <w:rPr>
                <w:sz w:val="18"/>
                <w:szCs w:val="18"/>
                <w:u w:val="none"/>
                <w:lang w:eastAsia="ar-SA"/>
              </w:rPr>
              <w:t>Совещание по рассмотрению представления отделения Следственной службы Управления ФСКН России по Саратовской области  (каб.3)</w:t>
            </w:r>
          </w:p>
        </w:tc>
      </w:tr>
      <w:tr w:rsidR="00D35C0C" w:rsidRPr="00BF71EA" w:rsidTr="00D35C0C">
        <w:trPr>
          <w:trHeight w:hRule="exact" w:val="28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D35C0C" w:rsidRPr="00BF71EA" w:rsidTr="00D35C0C">
        <w:trPr>
          <w:trHeight w:hRule="exact" w:val="46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депутатской комиссии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муниципального Собрания по вопросам местного самоуправления, межмуниципальному сотрудничеству  и социальной политике (большой зал)</w:t>
            </w:r>
          </w:p>
        </w:tc>
      </w:tr>
      <w:tr w:rsidR="00D35C0C" w:rsidRPr="00BF71EA" w:rsidTr="00D35C0C">
        <w:trPr>
          <w:trHeight w:hRule="exact" w:val="29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Очередное заседание Саратовской областной Думы (г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аратов, ул.Радищева, д.24А)</w:t>
            </w:r>
          </w:p>
        </w:tc>
      </w:tr>
      <w:tr w:rsidR="00D35C0C" w:rsidRPr="00BF71EA" w:rsidTr="00D35C0C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Заседание жилищной комиссии (каб.8) </w:t>
            </w:r>
          </w:p>
        </w:tc>
      </w:tr>
      <w:tr w:rsidR="00D35C0C" w:rsidRPr="00BF71EA" w:rsidTr="00D35C0C">
        <w:trPr>
          <w:trHeight w:hRule="exact" w:val="898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D35C0C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35C0C">
              <w:rPr>
                <w:sz w:val="18"/>
                <w:szCs w:val="18"/>
                <w:u w:val="none"/>
              </w:rPr>
              <w:t>Совещание по вопросам реализации Постановления Правительства РФ от 28 декабря 2012 года №1468 « О порядке предоставления органам местного самоуправления информации лицам, осуществляющими порядок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(г</w:t>
            </w:r>
            <w:proofErr w:type="gramStart"/>
            <w:r w:rsidRPr="00D35C0C">
              <w:rPr>
                <w:sz w:val="18"/>
                <w:szCs w:val="18"/>
                <w:u w:val="none"/>
              </w:rPr>
              <w:t>.С</w:t>
            </w:r>
            <w:proofErr w:type="gramEnd"/>
            <w:r w:rsidRPr="00D35C0C">
              <w:rPr>
                <w:sz w:val="18"/>
                <w:szCs w:val="18"/>
                <w:u w:val="none"/>
              </w:rPr>
              <w:t>аратов, ул.Челюскинцев, д.114)</w:t>
            </w:r>
          </w:p>
        </w:tc>
      </w:tr>
      <w:tr w:rsidR="00D35C0C" w:rsidRPr="00BF71EA" w:rsidTr="00D35C0C">
        <w:trPr>
          <w:trHeight w:hRule="exact" w:val="32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D35C0C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35C0C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D35C0C">
              <w:rPr>
                <w:sz w:val="18"/>
                <w:szCs w:val="18"/>
                <w:u w:val="none"/>
              </w:rPr>
              <w:t>Широкобуеракского</w:t>
            </w:r>
            <w:proofErr w:type="spellEnd"/>
            <w:r w:rsidRPr="00D35C0C">
              <w:rPr>
                <w:sz w:val="18"/>
                <w:szCs w:val="18"/>
                <w:u w:val="none"/>
              </w:rPr>
              <w:t xml:space="preserve"> МО о результатах деятельности за 2013 год (ДК с.Ш.Буерак)</w:t>
            </w:r>
          </w:p>
        </w:tc>
      </w:tr>
      <w:tr w:rsidR="00D35C0C" w:rsidRPr="00BF71EA" w:rsidTr="00D35C0C">
        <w:trPr>
          <w:trHeight w:hRule="exact" w:val="3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D35C0C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35C0C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35C0C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D35C0C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35C0C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D35C0C">
              <w:rPr>
                <w:sz w:val="18"/>
                <w:szCs w:val="18"/>
                <w:u w:val="none"/>
                <w:lang w:eastAsia="ar-SA"/>
              </w:rPr>
              <w:t>. № 34)</w:t>
            </w:r>
          </w:p>
        </w:tc>
      </w:tr>
      <w:tr w:rsidR="00D35C0C" w:rsidRPr="00BF71EA" w:rsidTr="00D35C0C">
        <w:trPr>
          <w:trHeight w:hRule="exact" w:val="3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D35C0C" w:rsidRDefault="00D35C0C" w:rsidP="00D63D2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35C0C">
              <w:rPr>
                <w:sz w:val="18"/>
                <w:szCs w:val="18"/>
                <w:u w:val="none"/>
              </w:rPr>
              <w:t xml:space="preserve">Всероссийская волонтерская акция «Весенняя неделя добра»: «Спасибо донор, за спасенную жизнь» (площадь </w:t>
            </w:r>
            <w:proofErr w:type="spellStart"/>
            <w:r w:rsidRPr="00D35C0C">
              <w:rPr>
                <w:sz w:val="18"/>
                <w:szCs w:val="18"/>
                <w:u w:val="none"/>
              </w:rPr>
              <w:t>Х-летия</w:t>
            </w:r>
            <w:proofErr w:type="spellEnd"/>
            <w:r w:rsidRPr="00D35C0C">
              <w:rPr>
                <w:sz w:val="18"/>
                <w:szCs w:val="18"/>
                <w:u w:val="none"/>
              </w:rPr>
              <w:t xml:space="preserve"> Октября)</w:t>
            </w:r>
          </w:p>
        </w:tc>
      </w:tr>
      <w:tr w:rsidR="00D35C0C" w:rsidRPr="00BF71EA" w:rsidTr="00D35C0C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О.Н.Сазанова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, Я.А.Алексеева) (большой зал)</w:t>
            </w:r>
          </w:p>
        </w:tc>
      </w:tr>
      <w:tr w:rsidR="00D35C0C" w:rsidRPr="00BF71EA" w:rsidTr="00D35C0C">
        <w:trPr>
          <w:trHeight w:hRule="exact" w:val="31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24 апреля </w:t>
            </w:r>
          </w:p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</w:rPr>
              <w:t>МЕЖДУНАРОДНЫЙ ДЕНЬ СОЛИДАРНОСТИ МОЛОДЕЖИ</w:t>
            </w:r>
          </w:p>
        </w:tc>
      </w:tr>
      <w:tr w:rsidR="00D35C0C" w:rsidRPr="00BF71EA" w:rsidTr="00D35C0C">
        <w:trPr>
          <w:trHeight w:hRule="exact" w:val="31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. № 3)</w:t>
            </w:r>
          </w:p>
        </w:tc>
      </w:tr>
      <w:tr w:rsidR="00D35C0C" w:rsidRPr="00BF71EA" w:rsidTr="00D35C0C">
        <w:trPr>
          <w:trHeight w:hRule="exact" w:val="27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51081A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D35C0C" w:rsidRPr="00BF71EA" w:rsidTr="00D35C0C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51081A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D35C0C" w:rsidRPr="00BF71EA" w:rsidTr="00D35C0C">
        <w:trPr>
          <w:trHeight w:hRule="exact" w:val="27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F71EA">
              <w:rPr>
                <w:color w:val="000000" w:themeColor="text1"/>
                <w:sz w:val="18"/>
                <w:szCs w:val="18"/>
                <w:u w:val="none"/>
              </w:rPr>
              <w:t>Мероприятие, посвященное 28-й годовщине катастрофы на Чернобыльской АЭС (г</w:t>
            </w:r>
            <w:proofErr w:type="gramStart"/>
            <w:r w:rsidRPr="00BF71EA">
              <w:rPr>
                <w:color w:val="000000" w:themeColor="text1"/>
                <w:sz w:val="18"/>
                <w:szCs w:val="18"/>
                <w:u w:val="none"/>
              </w:rPr>
              <w:t>.С</w:t>
            </w:r>
            <w:proofErr w:type="gramEnd"/>
            <w:r w:rsidRPr="00BF71EA">
              <w:rPr>
                <w:color w:val="000000" w:themeColor="text1"/>
                <w:sz w:val="18"/>
                <w:szCs w:val="18"/>
                <w:u w:val="none"/>
              </w:rPr>
              <w:t>аратов, парк Победы)</w:t>
            </w:r>
          </w:p>
        </w:tc>
      </w:tr>
      <w:tr w:rsidR="00D35C0C" w:rsidRPr="00BF71EA" w:rsidTr="00D35C0C">
        <w:trPr>
          <w:trHeight w:hRule="exact" w:val="31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Отчетно-выборное профсоюзное Собрание (малый зал)</w:t>
            </w:r>
          </w:p>
        </w:tc>
      </w:tr>
      <w:tr w:rsidR="00D35C0C" w:rsidRPr="00BF71EA" w:rsidTr="00D35C0C">
        <w:trPr>
          <w:trHeight w:hRule="exact" w:val="32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51081A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П.С.Емелиной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 (г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.В</w:t>
            </w:r>
            <w:proofErr w:type="gramEnd"/>
            <w:r w:rsidRPr="00BF71EA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D35C0C" w:rsidRPr="00BF71EA" w:rsidTr="00D35C0C">
        <w:trPr>
          <w:trHeight w:hRule="exact" w:val="21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E42051" w:rsidRDefault="00D35C0C" w:rsidP="00A2298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E42051">
              <w:rPr>
                <w:sz w:val="18"/>
                <w:szCs w:val="18"/>
                <w:u w:val="none"/>
              </w:rPr>
              <w:t xml:space="preserve">Заседание межведомственной комиссии по </w:t>
            </w:r>
            <w:r>
              <w:rPr>
                <w:sz w:val="18"/>
                <w:szCs w:val="18"/>
                <w:u w:val="none"/>
              </w:rPr>
              <w:t>увеличению налоговой базы (большой</w:t>
            </w:r>
            <w:r w:rsidRPr="00E42051">
              <w:rPr>
                <w:sz w:val="18"/>
                <w:szCs w:val="18"/>
                <w:u w:val="none"/>
              </w:rPr>
              <w:t xml:space="preserve"> зал)</w:t>
            </w:r>
          </w:p>
        </w:tc>
      </w:tr>
      <w:tr w:rsidR="00D35C0C" w:rsidRPr="00BF71EA" w:rsidTr="00D35C0C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D35C0C" w:rsidRPr="00BF71EA" w:rsidTr="00D35C0C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Дискуссионный клуб «</w:t>
            </w:r>
            <w:proofErr w:type="gramStart"/>
            <w:r w:rsidRPr="00BF71EA">
              <w:rPr>
                <w:sz w:val="18"/>
                <w:szCs w:val="18"/>
                <w:u w:val="none"/>
              </w:rPr>
              <w:t>Историческая</w:t>
            </w:r>
            <w:proofErr w:type="gramEnd"/>
            <w:r w:rsidRPr="00BF71EA">
              <w:rPr>
                <w:sz w:val="18"/>
                <w:szCs w:val="18"/>
                <w:u w:val="none"/>
              </w:rPr>
              <w:t xml:space="preserve"> правда» (ЦДО «Радуга»)</w:t>
            </w:r>
          </w:p>
        </w:tc>
      </w:tr>
      <w:tr w:rsidR="00D35C0C" w:rsidRPr="00BF71EA" w:rsidTr="00D35C0C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D35C0C" w:rsidRPr="00BF71EA" w:rsidTr="00D35C0C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35C0C" w:rsidRPr="00BF71EA" w:rsidTr="00D35C0C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D35C0C" w:rsidRPr="00BF71EA" w:rsidTr="00D35C0C">
        <w:trPr>
          <w:trHeight w:hRule="exact" w:val="30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25 апреля</w:t>
            </w:r>
          </w:p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. № 3)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F71EA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F71EA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F71EA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F71EA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D35C0C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35C0C">
              <w:rPr>
                <w:sz w:val="18"/>
                <w:szCs w:val="18"/>
                <w:u w:val="none"/>
                <w:lang w:eastAsia="ar-SA"/>
              </w:rPr>
              <w:t xml:space="preserve">Второй этап областного конкурса «Лучший Дом кино» (г. Саратов ул. </w:t>
            </w:r>
            <w:proofErr w:type="gramStart"/>
            <w:r w:rsidRPr="00D35C0C">
              <w:rPr>
                <w:sz w:val="18"/>
                <w:szCs w:val="18"/>
                <w:u w:val="none"/>
                <w:lang w:eastAsia="ar-SA"/>
              </w:rPr>
              <w:t>Рижская</w:t>
            </w:r>
            <w:proofErr w:type="gramEnd"/>
            <w:r w:rsidRPr="00D35C0C">
              <w:rPr>
                <w:sz w:val="18"/>
                <w:szCs w:val="18"/>
                <w:u w:val="none"/>
                <w:lang w:eastAsia="ar-SA"/>
              </w:rPr>
              <w:t xml:space="preserve">,1) 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>Депутатские слушания на тему «О государственной поддержке субъектов малого и среднего предпринимательства в Саратовской области» (г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>аратов, Саратовская областная Дума</w:t>
            </w:r>
            <w:r>
              <w:rPr>
                <w:sz w:val="18"/>
                <w:szCs w:val="18"/>
                <w:u w:val="none"/>
                <w:lang w:eastAsia="ar-SA"/>
              </w:rPr>
              <w:t>, зал заседаний</w:t>
            </w:r>
            <w:r w:rsidRPr="00BF71EA">
              <w:rPr>
                <w:sz w:val="18"/>
                <w:szCs w:val="18"/>
                <w:u w:val="none"/>
                <w:lang w:eastAsia="ar-SA"/>
              </w:rPr>
              <w:t xml:space="preserve">) 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3C1D52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Встреча главы администрации ВМР И.И.Пивоварова с президиумом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районного отделения Саратовской областной общественной организации ветеранов войны, труда, вооруженных сил и правоохранительных органов (малый зал)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844A83" w:rsidRDefault="00D35C0C" w:rsidP="00A2298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44A83">
              <w:rPr>
                <w:sz w:val="18"/>
                <w:szCs w:val="18"/>
                <w:u w:val="none"/>
              </w:rPr>
              <w:t>Заседание балансовой комиссии по итогам 2013 года (каб.34)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>Участие в открытом смотре-конкурсе хоровых коллективов «Весна музыкальная 2014» (</w:t>
            </w:r>
            <w:proofErr w:type="spellStart"/>
            <w:r w:rsidRPr="00BF71EA">
              <w:rPr>
                <w:sz w:val="18"/>
                <w:szCs w:val="18"/>
                <w:u w:val="none"/>
                <w:lang w:eastAsia="ar-SA"/>
              </w:rPr>
              <w:t>муз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.у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>чилище</w:t>
            </w:r>
            <w:proofErr w:type="spellEnd"/>
            <w:r w:rsidRPr="00BF71EA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D63D2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Заседание организационного комитета, посвященного подготовке и проведению 70-летней годовщины Победы в ВОВ на территории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района (большой зал)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 xml:space="preserve">Театрализованная программа «Пасхальный перезвон» (ДК </w:t>
            </w:r>
            <w:proofErr w:type="spellStart"/>
            <w:r w:rsidRPr="00BF71EA">
              <w:rPr>
                <w:sz w:val="18"/>
                <w:szCs w:val="18"/>
                <w:u w:val="none"/>
                <w:lang w:eastAsia="ar-SA"/>
              </w:rPr>
              <w:t>с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.К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>уриловка</w:t>
            </w:r>
            <w:proofErr w:type="spellEnd"/>
            <w:r w:rsidRPr="00BF71EA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79313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>Открытое первенство ВМР по боксу, посвященное дню рождения основоположника бокса в г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>ольске А.Ф.Андреева (технологический колледж)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79313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Круглый стол на тему «Создание условий для обеспечения защиты прав потребителей в жилищной сфере и в сфере коммунальных услуг» (</w:t>
            </w:r>
            <w:r w:rsidRPr="00BF71EA">
              <w:rPr>
                <w:sz w:val="18"/>
                <w:szCs w:val="18"/>
                <w:u w:val="none"/>
                <w:lang w:eastAsia="ar-SA"/>
              </w:rPr>
              <w:t>г</w:t>
            </w:r>
            <w:proofErr w:type="gramStart"/>
            <w:r w:rsidRPr="00BF71EA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BF71EA">
              <w:rPr>
                <w:sz w:val="18"/>
                <w:szCs w:val="18"/>
                <w:u w:val="none"/>
                <w:lang w:eastAsia="ar-SA"/>
              </w:rPr>
              <w:t>аратов, Саратовская областная Дума</w:t>
            </w:r>
            <w:r>
              <w:rPr>
                <w:sz w:val="18"/>
                <w:szCs w:val="18"/>
                <w:u w:val="none"/>
                <w:lang w:eastAsia="ar-SA"/>
              </w:rPr>
              <w:t>, парламентский центр)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Default="00D35C0C" w:rsidP="0079313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Поэтическая встреча с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Вольской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поэтессой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А.Бигар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«Поэзия моя нужна…» (колония №5)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Верхнечернавского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 xml:space="preserve"> МО о результатах деятельности за 2013 год (ДК с.В.Чернавка)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>ольск (большой зал)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D35C0C" w:rsidRDefault="00D35C0C" w:rsidP="00302080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D35C0C">
              <w:rPr>
                <w:sz w:val="18"/>
                <w:szCs w:val="18"/>
                <w:u w:val="none"/>
              </w:rPr>
              <w:t>Всероссийская волонтерская акция «Весенняя неделя добра»: «Чистый город» (парк ул. Чернышевского)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F71EA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BF71EA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F71EA">
              <w:rPr>
                <w:sz w:val="18"/>
                <w:szCs w:val="18"/>
                <w:u w:val="none"/>
              </w:rPr>
              <w:t>. № 3)</w:t>
            </w:r>
          </w:p>
        </w:tc>
      </w:tr>
      <w:tr w:rsidR="00D35C0C" w:rsidRPr="00BF71EA" w:rsidTr="00D35C0C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Встреча</w:t>
            </w:r>
            <w:r w:rsidRPr="002B1B76">
              <w:rPr>
                <w:sz w:val="18"/>
                <w:szCs w:val="18"/>
                <w:u w:val="none"/>
              </w:rPr>
              <w:t xml:space="preserve">  главы администрации ВМР И.И.Пивоварова с населением, проживающим на территории военного городка по </w:t>
            </w:r>
            <w:proofErr w:type="spellStart"/>
            <w:r w:rsidRPr="002B1B76">
              <w:rPr>
                <w:sz w:val="18"/>
                <w:szCs w:val="18"/>
                <w:u w:val="none"/>
              </w:rPr>
              <w:t>ул</w:t>
            </w:r>
            <w:proofErr w:type="gramStart"/>
            <w:r w:rsidRPr="002B1B76">
              <w:rPr>
                <w:sz w:val="18"/>
                <w:szCs w:val="18"/>
                <w:u w:val="none"/>
              </w:rPr>
              <w:t>.Ф</w:t>
            </w:r>
            <w:proofErr w:type="gramEnd"/>
            <w:r w:rsidRPr="002B1B76">
              <w:rPr>
                <w:sz w:val="18"/>
                <w:szCs w:val="18"/>
                <w:u w:val="none"/>
              </w:rPr>
              <w:t>ирстова</w:t>
            </w:r>
            <w:proofErr w:type="spellEnd"/>
            <w:r w:rsidRPr="002B1B76">
              <w:rPr>
                <w:sz w:val="18"/>
                <w:szCs w:val="18"/>
                <w:u w:val="none"/>
              </w:rPr>
              <w:t>, ул.Ярославская и ул.М.Горького</w:t>
            </w:r>
            <w:r>
              <w:rPr>
                <w:sz w:val="18"/>
                <w:szCs w:val="18"/>
                <w:u w:val="none"/>
              </w:rPr>
              <w:t xml:space="preserve"> (клуб ФГК Военного образовательного учреждения высшего профессионального образования «Военная академия материально-технического обеспечения им. Генерала армии </w:t>
            </w:r>
            <w:proofErr w:type="spellStart"/>
            <w:r>
              <w:rPr>
                <w:sz w:val="18"/>
                <w:szCs w:val="18"/>
                <w:u w:val="none"/>
              </w:rPr>
              <w:t>А.В.Хрулева</w:t>
            </w:r>
            <w:proofErr w:type="spellEnd"/>
            <w:r>
              <w:rPr>
                <w:sz w:val="18"/>
                <w:szCs w:val="18"/>
                <w:u w:val="none"/>
              </w:rPr>
              <w:t>», ул.М.Горького, д.3)</w:t>
            </w:r>
          </w:p>
        </w:tc>
      </w:tr>
      <w:tr w:rsidR="00D35C0C" w:rsidRPr="00BF71EA" w:rsidTr="00D35C0C">
        <w:trPr>
          <w:trHeight w:val="14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26 апреля</w:t>
            </w:r>
          </w:p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 xml:space="preserve"> 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  <w:lang w:eastAsia="ar-SA"/>
              </w:rPr>
              <w:t>МЕЖДУНАРОДНЫЙ ДЕНЬ ПАМЯТИ ЖЕРТВ РАДИАЦИОННЫХ АВАРИЙ И КАТАСТРОФ</w:t>
            </w:r>
          </w:p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D35C0C" w:rsidRPr="00BF71EA" w:rsidTr="00D35C0C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</w:p>
        </w:tc>
      </w:tr>
      <w:tr w:rsidR="00D35C0C" w:rsidRPr="00BF71EA" w:rsidTr="00D35C0C">
        <w:trPr>
          <w:trHeight w:val="209"/>
        </w:trPr>
        <w:tc>
          <w:tcPr>
            <w:tcW w:w="15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5C0C" w:rsidRPr="00BF71EA" w:rsidRDefault="00D35C0C" w:rsidP="00033B82">
            <w:pPr>
              <w:pStyle w:val="a3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27 апреля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0C" w:rsidRPr="00BF71EA" w:rsidRDefault="00D35C0C" w:rsidP="00A95FA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F71EA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EC728C" w:rsidRPr="00D14418" w:rsidRDefault="00EC728C" w:rsidP="00D35C0C">
      <w:pPr>
        <w:pStyle w:val="a3"/>
      </w:pPr>
    </w:p>
    <w:sectPr w:rsidR="00EC728C" w:rsidRPr="00D14418" w:rsidSect="00ED1E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506F"/>
    <w:rsid w:val="00015C5F"/>
    <w:rsid w:val="00015D36"/>
    <w:rsid w:val="00015EA3"/>
    <w:rsid w:val="00016BC0"/>
    <w:rsid w:val="00016C82"/>
    <w:rsid w:val="00016F53"/>
    <w:rsid w:val="00017321"/>
    <w:rsid w:val="00020310"/>
    <w:rsid w:val="0002085B"/>
    <w:rsid w:val="000208B7"/>
    <w:rsid w:val="000212F1"/>
    <w:rsid w:val="000218C7"/>
    <w:rsid w:val="00021FA0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136"/>
    <w:rsid w:val="0003022D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885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58B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5C4"/>
    <w:rsid w:val="0023394D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603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3EE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1D52"/>
    <w:rsid w:val="003C20FE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5FAB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C0C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3924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359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846-33E4-43D5-9931-5F0BE69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2014-04-23T05:35:00Z</cp:lastPrinted>
  <dcterms:created xsi:type="dcterms:W3CDTF">2014-04-17T05:09:00Z</dcterms:created>
  <dcterms:modified xsi:type="dcterms:W3CDTF">2014-04-23T05:36:00Z</dcterms:modified>
</cp:coreProperties>
</file>